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before="100" w:beforeAutospacing="1" w:after="100" w:afterAutospacing="1"/>
        <w:jc w:val="center"/>
        <w:rPr>
          <w:rFonts w:ascii="Helvetica" w:hAnsi="Helvetica" w:eastAsia="細明體" w:cs="Helvetica"/>
          <w:b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b/>
          <w:color w:val="000000"/>
          <w:kern w:val="0"/>
          <w:szCs w:val="24"/>
        </w:rPr>
        <w:t>Declaration of Electronic Cargo Monitoring Devices</w:t>
      </w:r>
    </w:p>
    <w:p>
      <w:pPr>
        <w:pStyle w:val="9"/>
        <w:ind w:left="360" w:leftChars="0"/>
        <w:rPr>
          <w:rFonts w:ascii="Helvetica" w:hAnsi="Helvetica" w:eastAsia="細明體" w:cs="Helvetica"/>
          <w:color w:val="000000"/>
          <w:kern w:val="0"/>
          <w:szCs w:val="24"/>
        </w:rPr>
      </w:pPr>
    </w:p>
    <w:p>
      <w:pPr>
        <w:pStyle w:val="9"/>
        <w:spacing w:before="100" w:beforeAutospacing="1" w:after="100" w:afterAutospacing="1"/>
        <w:ind w:left="360"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 To China Airlines : </w:t>
      </w:r>
    </w:p>
    <w:p>
      <w:pPr>
        <w:pStyle w:val="9"/>
        <w:spacing w:before="100" w:beforeAutospacing="1" w:after="100" w:afterAutospacing="1"/>
        <w:ind w:left="426"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I hereby declare and confirm the </w:t>
      </w:r>
      <w:r>
        <w:rPr>
          <w:rFonts w:ascii="Helvetica" w:hAnsi="Helvetica" w:eastAsia="細明體" w:cs="Helvetica"/>
          <w:color w:val="000000"/>
          <w:kern w:val="0"/>
          <w:szCs w:val="24"/>
        </w:rPr>
        <w:t>shipment</w:t>
      </w: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 under Air Waybill number: _____________ containing the Electronic Cargo Monitoring Devices model _______________, serial number ______________, had been test</w:t>
      </w:r>
      <w:r>
        <w:rPr>
          <w:rFonts w:hint="eastAsia" w:ascii="Helvetica" w:hAnsi="Helvetica" w:eastAsia="細明體" w:cs="Helvetica"/>
          <w:color w:val="000000"/>
          <w:kern w:val="0"/>
          <w:szCs w:val="24"/>
          <w:lang w:val="en-US" w:eastAsia="zh-TW"/>
        </w:rPr>
        <w:t>ed</w:t>
      </w: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 </w:t>
      </w:r>
      <w:r>
        <w:rPr>
          <w:rFonts w:hint="eastAsia" w:ascii="Helvetica" w:hAnsi="Helvetica" w:eastAsia="細明體" w:cs="Helvetica"/>
          <w:color w:val="000000"/>
          <w:kern w:val="0"/>
          <w:szCs w:val="24"/>
          <w:lang w:val="en-US" w:eastAsia="zh-TW"/>
        </w:rPr>
        <w:t xml:space="preserve">to be </w:t>
      </w: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functioning normally prior to check-in ware house </w:t>
      </w:r>
      <w:r>
        <w:rPr>
          <w:rFonts w:ascii="Helvetica" w:hAnsi="Helvetica" w:eastAsia="細明體" w:cs="Helvetica"/>
          <w:color w:val="000000"/>
          <w:kern w:val="0"/>
          <w:szCs w:val="24"/>
        </w:rPr>
        <w:t>within</w:t>
      </w: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 24 hours. 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kern w:val="0"/>
          <w:szCs w:val="24"/>
        </w:rPr>
      </w:pPr>
      <w:r>
        <w:rPr>
          <w:rFonts w:hint="eastAsia" w:ascii="Helvetica" w:hAnsi="Helvetica" w:eastAsia="細明體" w:cs="Helvetica"/>
          <w:kern w:val="0"/>
          <w:szCs w:val="24"/>
        </w:rPr>
        <w:t xml:space="preserve">I </w:t>
      </w:r>
      <w:r>
        <w:rPr>
          <w:rFonts w:ascii="Helvetica" w:hAnsi="Helvetica" w:eastAsia="細明體" w:cs="Helvetica"/>
          <w:kern w:val="0"/>
          <w:szCs w:val="24"/>
        </w:rPr>
        <w:t>guarantee</w:t>
      </w:r>
      <w:r>
        <w:rPr>
          <w:rFonts w:hint="eastAsia" w:ascii="Helvetica" w:hAnsi="Helvetica" w:eastAsia="細明體" w:cs="Helvetica"/>
          <w:kern w:val="0"/>
          <w:szCs w:val="24"/>
        </w:rPr>
        <w:t xml:space="preserve"> to report China Airlines for any irregularity</w:t>
      </w:r>
      <w:bookmarkStart w:id="0" w:name="_GoBack"/>
      <w:bookmarkEnd w:id="0"/>
      <w:r>
        <w:rPr>
          <w:rFonts w:hint="eastAsia" w:ascii="Helvetica" w:hAnsi="Helvetica" w:eastAsia="細明體" w:cs="Helvetica"/>
          <w:kern w:val="0"/>
          <w:szCs w:val="24"/>
        </w:rPr>
        <w:t xml:space="preserve"> found during the journey, and to send personnel on-site for withdrawing the Electronic Cargo Monitoring Devices in case of any electromagnetic interference occurring en-route.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kern w:val="0"/>
          <w:szCs w:val="24"/>
        </w:rPr>
      </w:pPr>
      <w:r>
        <w:rPr>
          <w:rFonts w:hint="eastAsia" w:ascii="Helvetica" w:hAnsi="Helvetica" w:eastAsia="細明體" w:cs="Helvetica"/>
          <w:kern w:val="0"/>
          <w:szCs w:val="24"/>
        </w:rPr>
        <w:t>I understand China Airlines has the right to offload shipment at station due to electromagnetic interference.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Declared by (Name in Print): 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>Title: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>Place: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>Date</w:t>
      </w:r>
      <w:r>
        <w:rPr>
          <w:rFonts w:ascii="Helvetica" w:hAnsi="Helvetica" w:eastAsia="細明體" w:cs="Helvetica"/>
          <w:color w:val="000000"/>
          <w:kern w:val="0"/>
          <w:szCs w:val="24"/>
        </w:rPr>
        <w:t>: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 xml:space="preserve">24hour contact telephone number of shipper: </w:t>
      </w: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</w:p>
    <w:p>
      <w:pPr>
        <w:pStyle w:val="9"/>
        <w:spacing w:before="100" w:beforeAutospacing="1" w:after="100" w:afterAutospacing="1"/>
        <w:ind w:leftChars="0"/>
        <w:rPr>
          <w:rFonts w:ascii="Helvetica" w:hAnsi="Helvetica" w:eastAsia="細明體" w:cs="Helvetica"/>
          <w:color w:val="000000"/>
          <w:kern w:val="0"/>
          <w:szCs w:val="24"/>
        </w:rPr>
      </w:pPr>
      <w:r>
        <w:rPr>
          <w:rFonts w:hint="eastAsia" w:ascii="Helvetica" w:hAnsi="Helvetica" w:eastAsia="細明體" w:cs="Helvetica"/>
          <w:color w:val="000000"/>
          <w:kern w:val="0"/>
          <w:szCs w:val="24"/>
        </w:rPr>
        <w:t>Signature:</w:t>
      </w:r>
    </w:p>
    <w:p/>
    <w:sectPr>
      <w:pgSz w:w="11907" w:h="16840"/>
      <w:pgMar w:top="567" w:right="851" w:bottom="567" w:left="851" w:header="851" w:footer="567" w:gutter="0"/>
      <w:cols w:space="720" w:num="1"/>
      <w:docGrid w:type="lines" w:linePitch="36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B2"/>
    <w:rsid w:val="005C05B2"/>
    <w:rsid w:val="0077667D"/>
    <w:rsid w:val="00964FEA"/>
    <w:rsid w:val="00C61B71"/>
    <w:rsid w:val="00C93611"/>
    <w:rsid w:val="00D9101C"/>
    <w:rsid w:val="00FF2874"/>
    <w:rsid w:val="183756EA"/>
    <w:rsid w:val="566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0"/>
      <w:lang w:val="en-US" w:eastAsia="zh-TW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spacing w:before="120" w:after="120" w:line="720" w:lineRule="auto"/>
      <w:outlineLvl w:val="0"/>
    </w:pPr>
    <w:rPr>
      <w:rFonts w:ascii="Arial" w:hAnsi="Arial"/>
      <w:b/>
      <w:kern w:val="52"/>
      <w:sz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link w:val="8"/>
    <w:semiHidden/>
    <w:uiPriority w:val="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7">
    <w:name w:val="標題 1 字元"/>
    <w:basedOn w:val="5"/>
    <w:link w:val="2"/>
    <w:qFormat/>
    <w:uiPriority w:val="0"/>
    <w:rPr>
      <w:rFonts w:ascii="Arial" w:hAnsi="Arial" w:eastAsia="新細明體" w:cs="Times New Roman"/>
      <w:b/>
      <w:kern w:val="52"/>
      <w:sz w:val="32"/>
      <w:szCs w:val="20"/>
    </w:rPr>
  </w:style>
  <w:style w:type="character" w:customStyle="1" w:styleId="8">
    <w:name w:val="頁首 字元"/>
    <w:basedOn w:val="5"/>
    <w:link w:val="3"/>
    <w:semiHidden/>
    <w:qFormat/>
    <w:uiPriority w:val="0"/>
    <w:rPr>
      <w:rFonts w:ascii="Times New Roman" w:hAnsi="Times New Roman" w:eastAsia="新細明體" w:cs="Times New Roman"/>
      <w:sz w:val="20"/>
      <w:szCs w:val="20"/>
    </w:rPr>
  </w:style>
  <w:style w:type="paragraph" w:styleId="9">
    <w:name w:val="List Paragraph"/>
    <w:basedOn w:val="1"/>
    <w:qFormat/>
    <w:uiPriority w:val="34"/>
    <w:pPr>
      <w:ind w:left="480" w:leftChars="200"/>
    </w:pPr>
  </w:style>
  <w:style w:type="character" w:customStyle="1" w:styleId="10">
    <w:name w:val="頁尾 字元"/>
    <w:basedOn w:val="5"/>
    <w:link w:val="4"/>
    <w:qFormat/>
    <w:uiPriority w:val="99"/>
    <w:rPr>
      <w:rFonts w:ascii="Times New Roman" w:hAnsi="Times New Roman" w:eastAsia="新細明體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684</Characters>
  <Lines>5</Lines>
  <Paragraphs>1</Paragraphs>
  <TotalTime>0</TotalTime>
  <ScaleCrop>false</ScaleCrop>
  <LinksUpToDate>false</LinksUpToDate>
  <CharactersWithSpaces>803</CharactersWithSpaces>
  <Application>WPS Office_10.8.2.6994_F1E327BC-269C-435d-A152-05C5408002CA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2016-02-03T01:32:00Z</dcterms:created>
  <dc:creator>王耀鋒</dc:creator>
  <cp:lastModifiedBy>645083</cp:lastModifiedBy>
  <dcterms:modified xsi:type="dcterms:W3CDTF">2020-08-14T07:54:40Z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1028-10.8.2.6994</vt:lpwstr>
  </property>
</Properties>
</file>